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05B0C924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7A0B58" w:rsidRPr="007A0B58">
        <w:rPr>
          <w:rFonts w:ascii="Times New Roman" w:hAnsi="Times New Roman" w:cs="Times New Roman"/>
          <w:sz w:val="36"/>
          <w:szCs w:val="36"/>
        </w:rPr>
        <w:t>Scienze delle attività Motorie e Sportive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B6844"/>
    <w:rsid w:val="002B7751"/>
    <w:rsid w:val="002D3847"/>
    <w:rsid w:val="003916B5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7A0B58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11</cp:revision>
  <dcterms:created xsi:type="dcterms:W3CDTF">2021-01-19T17:10:00Z</dcterms:created>
  <dcterms:modified xsi:type="dcterms:W3CDTF">2022-02-04T14:26:00Z</dcterms:modified>
</cp:coreProperties>
</file>